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CE" w:rsidRDefault="00BF2A22">
      <w:pPr>
        <w:spacing w:after="149" w:line="259" w:lineRule="auto"/>
        <w:ind w:left="4181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90600" cy="951021"/>
            <wp:effectExtent l="0" t="0" r="0" b="0"/>
            <wp:docPr id="1667" name="Picture 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CE" w:rsidRPr="00BF2A22" w:rsidRDefault="00BF2A22">
      <w:pPr>
        <w:spacing w:after="0" w:line="259" w:lineRule="auto"/>
        <w:ind w:left="0" w:right="72" w:firstLine="0"/>
        <w:jc w:val="center"/>
        <w:rPr>
          <w:sz w:val="40"/>
          <w:szCs w:val="40"/>
        </w:rPr>
      </w:pPr>
      <w:r w:rsidRPr="00BF2A22">
        <w:rPr>
          <w:sz w:val="40"/>
          <w:szCs w:val="40"/>
        </w:rPr>
        <w:t>РЕСПУБЛИКА ДАГЕСТАН</w:t>
      </w:r>
    </w:p>
    <w:p w:rsidR="00483CCE" w:rsidRPr="00BF2A22" w:rsidRDefault="00BF2A22">
      <w:pPr>
        <w:pStyle w:val="1"/>
        <w:rPr>
          <w:sz w:val="40"/>
          <w:szCs w:val="40"/>
        </w:rPr>
      </w:pPr>
      <w:proofErr w:type="gramStart"/>
      <w:r w:rsidRPr="00BF2A22">
        <w:rPr>
          <w:sz w:val="40"/>
          <w:szCs w:val="40"/>
        </w:rPr>
        <w:t>МР ”</w:t>
      </w:r>
      <w:proofErr w:type="gramEnd"/>
      <w:r w:rsidRPr="00BF2A22">
        <w:rPr>
          <w:sz w:val="40"/>
          <w:szCs w:val="40"/>
        </w:rPr>
        <w:t xml:space="preserve"> </w:t>
      </w:r>
      <w:proofErr w:type="spellStart"/>
      <w:r w:rsidRPr="00BF2A22">
        <w:rPr>
          <w:sz w:val="40"/>
          <w:szCs w:val="40"/>
        </w:rPr>
        <w:t>Карабудахкентский</w:t>
      </w:r>
      <w:proofErr w:type="spellEnd"/>
      <w:r w:rsidRPr="00BF2A22">
        <w:rPr>
          <w:sz w:val="40"/>
          <w:szCs w:val="40"/>
        </w:rPr>
        <w:t xml:space="preserve"> район“</w:t>
      </w:r>
    </w:p>
    <w:p w:rsidR="00483CCE" w:rsidRPr="009E0D58" w:rsidRDefault="00BF2A22">
      <w:pPr>
        <w:pStyle w:val="2"/>
        <w:rPr>
          <w:sz w:val="32"/>
          <w:szCs w:val="32"/>
        </w:rPr>
      </w:pPr>
      <w:r w:rsidRPr="009E0D58">
        <w:rPr>
          <w:sz w:val="32"/>
          <w:szCs w:val="32"/>
        </w:rPr>
        <w:t>Муниципальное бюджетное общеобразов</w:t>
      </w:r>
      <w:r w:rsidR="009E0D58" w:rsidRPr="009E0D58">
        <w:rPr>
          <w:sz w:val="32"/>
          <w:szCs w:val="32"/>
        </w:rPr>
        <w:t>ательное учреждение «</w:t>
      </w:r>
      <w:proofErr w:type="spellStart"/>
      <w:r w:rsidR="009E0D58" w:rsidRPr="009E0D58">
        <w:rPr>
          <w:sz w:val="32"/>
          <w:szCs w:val="32"/>
        </w:rPr>
        <w:t>Агачаульская</w:t>
      </w:r>
      <w:proofErr w:type="spellEnd"/>
      <w:r w:rsidRPr="009E0D58">
        <w:rPr>
          <w:sz w:val="32"/>
          <w:szCs w:val="32"/>
        </w:rPr>
        <w:t xml:space="preserve"> средн</w:t>
      </w:r>
      <w:r w:rsidR="009E0D58" w:rsidRPr="009E0D58">
        <w:rPr>
          <w:sz w:val="32"/>
          <w:szCs w:val="32"/>
        </w:rPr>
        <w:t xml:space="preserve">яя общеобразовательная школа </w:t>
      </w:r>
      <w:proofErr w:type="spellStart"/>
      <w:proofErr w:type="gramStart"/>
      <w:r w:rsidR="009E0D58" w:rsidRPr="009E0D58">
        <w:rPr>
          <w:sz w:val="32"/>
          <w:szCs w:val="32"/>
        </w:rPr>
        <w:t>им.майора</w:t>
      </w:r>
      <w:proofErr w:type="spellEnd"/>
      <w:proofErr w:type="gramEnd"/>
      <w:r w:rsidR="009E0D58" w:rsidRPr="009E0D58">
        <w:rPr>
          <w:sz w:val="32"/>
          <w:szCs w:val="32"/>
        </w:rPr>
        <w:t xml:space="preserve"> полиции </w:t>
      </w:r>
      <w:proofErr w:type="spellStart"/>
      <w:r w:rsidR="009E0D58" w:rsidRPr="009E0D58">
        <w:rPr>
          <w:sz w:val="32"/>
          <w:szCs w:val="32"/>
        </w:rPr>
        <w:t>Габилова</w:t>
      </w:r>
      <w:proofErr w:type="spellEnd"/>
      <w:r w:rsidR="009E0D58" w:rsidRPr="009E0D58">
        <w:rPr>
          <w:sz w:val="32"/>
          <w:szCs w:val="32"/>
        </w:rPr>
        <w:t xml:space="preserve"> </w:t>
      </w:r>
      <w:proofErr w:type="spellStart"/>
      <w:r w:rsidR="009E0D58" w:rsidRPr="009E0D58">
        <w:rPr>
          <w:sz w:val="32"/>
          <w:szCs w:val="32"/>
        </w:rPr>
        <w:t>Габила</w:t>
      </w:r>
      <w:proofErr w:type="spellEnd"/>
      <w:r w:rsidRPr="009E0D58">
        <w:rPr>
          <w:sz w:val="32"/>
          <w:szCs w:val="32"/>
        </w:rPr>
        <w:t>»</w:t>
      </w:r>
    </w:p>
    <w:p w:rsidR="00483CCE" w:rsidRDefault="009E0D58">
      <w:pPr>
        <w:spacing w:after="111" w:line="259" w:lineRule="auto"/>
        <w:ind w:left="859" w:right="0" w:firstLine="0"/>
        <w:jc w:val="left"/>
      </w:pPr>
      <w:r>
        <w:rPr>
          <w:sz w:val="20"/>
        </w:rPr>
        <w:t xml:space="preserve">368530 с. </w:t>
      </w:r>
      <w:proofErr w:type="spellStart"/>
      <w:r>
        <w:rPr>
          <w:sz w:val="20"/>
        </w:rPr>
        <w:t>Агачаул</w:t>
      </w:r>
      <w:proofErr w:type="spellEnd"/>
      <w:r>
        <w:rPr>
          <w:sz w:val="20"/>
        </w:rPr>
        <w:t>, ИНН: 0522010924. огрн:</w:t>
      </w:r>
      <w:proofErr w:type="gramStart"/>
      <w:r>
        <w:rPr>
          <w:sz w:val="20"/>
        </w:rPr>
        <w:t>1060522006247</w:t>
      </w:r>
      <w:r w:rsidR="00BF2A22">
        <w:rPr>
          <w:sz w:val="20"/>
        </w:rPr>
        <w:t xml:space="preserve"> .</w:t>
      </w:r>
      <w:proofErr w:type="gramEnd"/>
    </w:p>
    <w:p w:rsidR="00483CCE" w:rsidRDefault="009E0D58">
      <w:pPr>
        <w:spacing w:after="113"/>
        <w:ind w:left="1431" w:right="1469"/>
        <w:jc w:val="center"/>
      </w:pPr>
      <w:r>
        <w:rPr>
          <w:sz w:val="26"/>
        </w:rPr>
        <w:t>Выписка из протокола № 5</w:t>
      </w:r>
      <w:r w:rsidR="00BF2A22">
        <w:rPr>
          <w:noProof/>
        </w:rPr>
        <w:drawing>
          <wp:inline distT="0" distB="0" distL="0" distR="0">
            <wp:extent cx="79248" cy="18289"/>
            <wp:effectExtent l="0" t="0" r="0" b="0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CE" w:rsidRDefault="00BF2A22">
      <w:pPr>
        <w:spacing w:after="130"/>
        <w:jc w:val="center"/>
      </w:pPr>
      <w:r>
        <w:t xml:space="preserve">педагогического </w:t>
      </w:r>
      <w:r w:rsidR="009E0D58">
        <w:t>совета МБОУ «</w:t>
      </w:r>
      <w:proofErr w:type="spellStart"/>
      <w:r w:rsidR="009E0D58">
        <w:t>Агачаульская</w:t>
      </w:r>
      <w:proofErr w:type="spellEnd"/>
      <w:r w:rsidR="009E0D58">
        <w:t xml:space="preserve"> </w:t>
      </w:r>
      <w:proofErr w:type="gramStart"/>
      <w:r w:rsidR="009E0D58">
        <w:t xml:space="preserve">СОШ </w:t>
      </w:r>
      <w:r>
        <w:t>»</w:t>
      </w:r>
      <w:proofErr w:type="gramEnd"/>
    </w:p>
    <w:p w:rsidR="00483CCE" w:rsidRDefault="009E0D58">
      <w:pPr>
        <w:spacing w:after="553"/>
        <w:jc w:val="center"/>
      </w:pPr>
      <w:r>
        <w:t>от 15</w:t>
      </w:r>
      <w:r w:rsidR="00BF2A22">
        <w:t>.04.2024 года.</w:t>
      </w:r>
    </w:p>
    <w:p w:rsidR="00483CCE" w:rsidRDefault="00BF2A22">
      <w:pPr>
        <w:spacing w:after="357" w:line="397" w:lineRule="auto"/>
        <w:ind w:left="14" w:right="86" w:firstLine="706"/>
      </w:pPr>
      <w:r>
        <w:t>Во исполнение письма Управления образования МР «</w:t>
      </w:r>
      <w:proofErr w:type="spellStart"/>
      <w:r>
        <w:t>Карабудахкентский</w:t>
      </w:r>
      <w:proofErr w:type="spellEnd"/>
      <w:r>
        <w:t xml:space="preserve"> район» № 260 от 8.04.2024 г. админи</w:t>
      </w:r>
      <w:r w:rsidR="009E0D58">
        <w:t>страция МБОУ «</w:t>
      </w:r>
      <w:proofErr w:type="spellStart"/>
      <w:r w:rsidR="009E0D58">
        <w:t>Агачаульская</w:t>
      </w:r>
      <w:proofErr w:type="spellEnd"/>
      <w:r w:rsidR="009E0D58">
        <w:t xml:space="preserve"> </w:t>
      </w:r>
      <w:proofErr w:type="gramStart"/>
      <w:r w:rsidR="009E0D58">
        <w:t>СОШ »</w:t>
      </w:r>
      <w:proofErr w:type="gramEnd"/>
      <w:r w:rsidR="009E0D58">
        <w:t xml:space="preserve"> сообщает, что 15.04.2024 г. в МБОУ «</w:t>
      </w:r>
      <w:proofErr w:type="spellStart"/>
      <w:r w:rsidR="009E0D58">
        <w:t>Агача</w:t>
      </w:r>
      <w:r>
        <w:t>ульская</w:t>
      </w:r>
      <w:proofErr w:type="spellEnd"/>
      <w:r>
        <w:t xml:space="preserve"> СОШ</w:t>
      </w:r>
      <w:r w:rsidR="009E0D58">
        <w:t xml:space="preserve"> </w:t>
      </w:r>
      <w:r>
        <w:t>» прошел педагогический совет, на котором был обсужден вопрос снижения бюрократической нагрузки на педагогических работников.</w:t>
      </w:r>
    </w:p>
    <w:p w:rsidR="00483CCE" w:rsidRDefault="00BF2A22">
      <w:pPr>
        <w:spacing w:after="397"/>
        <w:ind w:left="1431" w:right="1459"/>
        <w:jc w:val="center"/>
      </w:pPr>
      <w:r>
        <w:rPr>
          <w:sz w:val="26"/>
        </w:rPr>
        <w:t>Повестка дня:</w:t>
      </w:r>
    </w:p>
    <w:p w:rsidR="00483CCE" w:rsidRDefault="00BF2A22">
      <w:pPr>
        <w:spacing w:after="403"/>
        <w:ind w:left="749" w:right="2626"/>
      </w:pPr>
      <w:r>
        <w:t>1. О снижении бюрократической нагрузки на педагогов.</w:t>
      </w:r>
    </w:p>
    <w:p w:rsidR="00483CCE" w:rsidRDefault="00BF2A22">
      <w:pPr>
        <w:spacing w:line="405" w:lineRule="auto"/>
        <w:ind w:left="14" w:right="394" w:firstLine="715"/>
      </w:pPr>
      <w:r>
        <w:t>По данному вопросу выступил директор шк</w:t>
      </w:r>
      <w:r w:rsidR="009E0D58">
        <w:t xml:space="preserve">олы </w:t>
      </w:r>
      <w:proofErr w:type="spellStart"/>
      <w:r w:rsidR="009E0D58">
        <w:t>Узаиров</w:t>
      </w:r>
      <w:proofErr w:type="spellEnd"/>
      <w:r w:rsidR="009E0D58">
        <w:t xml:space="preserve"> </w:t>
      </w:r>
      <w:proofErr w:type="spellStart"/>
      <w:r w:rsidR="009E0D58">
        <w:t>Абдулмуслим</w:t>
      </w:r>
      <w:proofErr w:type="spellEnd"/>
      <w:r w:rsidR="009E0D58">
        <w:t xml:space="preserve"> </w:t>
      </w:r>
      <w:proofErr w:type="spellStart"/>
      <w:r w:rsidR="009E0D58">
        <w:t>Салавутдинович</w:t>
      </w:r>
      <w:proofErr w:type="spellEnd"/>
      <w:r>
        <w:t>. Он поручил административному персоналу снизить бюрократическую нагрузку на пе</w:t>
      </w:r>
      <w:r w:rsidR="009E0D58">
        <w:t>дагогов МБОУ «</w:t>
      </w:r>
      <w:proofErr w:type="spellStart"/>
      <w:r w:rsidR="009E0D58">
        <w:t>Агачаульская</w:t>
      </w:r>
      <w:proofErr w:type="spellEnd"/>
      <w:r w:rsidR="009E0D58">
        <w:t xml:space="preserve"> </w:t>
      </w:r>
      <w:proofErr w:type="gramStart"/>
      <w:r w:rsidR="009E0D58">
        <w:t xml:space="preserve">СОШ </w:t>
      </w:r>
      <w:r>
        <w:t>»</w:t>
      </w:r>
      <w:proofErr w:type="gramEnd"/>
      <w:r>
        <w:t>.</w:t>
      </w:r>
    </w:p>
    <w:p w:rsidR="00483CCE" w:rsidRDefault="00BF2A22">
      <w:pPr>
        <w:spacing w:after="335" w:line="398" w:lineRule="auto"/>
        <w:ind w:left="14" w:right="149" w:firstLine="706"/>
      </w:pPr>
      <w:r>
        <w:t>Также в ходе педсовета был озвучен ряд предложений, которые будут способствовать снижению бюрократической нагрузки на учителей. Педагогические работники отметили, что снижение бюрократической нагрузки положительно повлияет на психологическую обстановку в педагогическом коллективе.</w:t>
      </w:r>
    </w:p>
    <w:p w:rsidR="00483CCE" w:rsidRDefault="00BF2A22">
      <w:pPr>
        <w:spacing w:after="113"/>
        <w:ind w:left="1431" w:right="0"/>
        <w:jc w:val="center"/>
      </w:pPr>
      <w:r>
        <w:rPr>
          <w:sz w:val="26"/>
        </w:rPr>
        <w:t>Постановили:</w:t>
      </w:r>
    </w:p>
    <w:p w:rsidR="00483CCE" w:rsidRDefault="00BF2A22">
      <w:pPr>
        <w:spacing w:after="169" w:line="259" w:lineRule="auto"/>
        <w:ind w:left="0" w:right="0" w:firstLine="0"/>
        <w:jc w:val="right"/>
      </w:pPr>
      <w:r>
        <w:t>1. Административному персоналу снизить нагрузку на педагогических работников МБОУ</w:t>
      </w:r>
    </w:p>
    <w:p w:rsidR="00483CCE" w:rsidRDefault="009E0D58">
      <w:pPr>
        <w:spacing w:after="946"/>
        <w:ind w:left="764" w:right="2626"/>
      </w:pPr>
      <w:r>
        <w:t>«</w:t>
      </w:r>
      <w:proofErr w:type="spellStart"/>
      <w:r>
        <w:t>Агачаульская</w:t>
      </w:r>
      <w:proofErr w:type="spellEnd"/>
      <w:r>
        <w:t xml:space="preserve"> </w:t>
      </w:r>
      <w:proofErr w:type="gramStart"/>
      <w:r>
        <w:t xml:space="preserve">СОШ </w:t>
      </w:r>
      <w:r w:rsidR="00BF2A22">
        <w:t>»</w:t>
      </w:r>
      <w:proofErr w:type="gramEnd"/>
      <w:r w:rsidR="00BF2A22">
        <w:t>.</w:t>
      </w:r>
    </w:p>
    <w:p w:rsidR="00483CCE" w:rsidRDefault="00BF2A22" w:rsidP="00BF2A22">
      <w:pPr>
        <w:spacing w:after="113"/>
        <w:ind w:right="2626"/>
      </w:pPr>
      <w:r>
        <w:lastRenderedPageBreak/>
        <w:t xml:space="preserve">                      Председатель </w:t>
      </w:r>
      <w:proofErr w:type="gramStart"/>
      <w:r>
        <w:t xml:space="preserve">педсовета:   </w:t>
      </w:r>
      <w:proofErr w:type="gramEnd"/>
      <w:r>
        <w:t xml:space="preserve">                                     </w:t>
      </w:r>
      <w:proofErr w:type="spellStart"/>
      <w:r>
        <w:t>Узаиров</w:t>
      </w:r>
      <w:proofErr w:type="spellEnd"/>
      <w:r>
        <w:t xml:space="preserve"> А.С.</w:t>
      </w:r>
    </w:p>
    <w:p w:rsidR="00483CCE" w:rsidRDefault="00BF2A22" w:rsidP="00BF2A22">
      <w:pPr>
        <w:ind w:right="2626"/>
      </w:pPr>
      <w:r>
        <w:t xml:space="preserve">                       Секретарь </w:t>
      </w:r>
      <w:proofErr w:type="gramStart"/>
      <w:r>
        <w:t xml:space="preserve">педсовета:   </w:t>
      </w:r>
      <w:proofErr w:type="gramEnd"/>
      <w:r>
        <w:t xml:space="preserve">                                       </w:t>
      </w:r>
      <w:proofErr w:type="spellStart"/>
      <w:r>
        <w:t>Османова</w:t>
      </w:r>
      <w:proofErr w:type="spellEnd"/>
      <w:r>
        <w:t xml:space="preserve"> Г.О</w:t>
      </w:r>
    </w:p>
    <w:sectPr w:rsidR="00483CCE">
      <w:pgSz w:w="12240" w:h="16820"/>
      <w:pgMar w:top="1171" w:right="1085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483CCE"/>
    <w:rsid w:val="00925419"/>
    <w:rsid w:val="009E0D58"/>
    <w:rsid w:val="00B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E1417-D9F0-4938-9140-E555ED9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30" w:lineRule="auto"/>
      <w:ind w:left="658" w:hanging="538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2</cp:revision>
  <dcterms:created xsi:type="dcterms:W3CDTF">2024-04-23T05:17:00Z</dcterms:created>
  <dcterms:modified xsi:type="dcterms:W3CDTF">2024-04-23T05:17:00Z</dcterms:modified>
</cp:coreProperties>
</file>