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F0FDD" w14:textId="77777777" w:rsidR="008F0275" w:rsidRPr="0089080F" w:rsidRDefault="008F0275" w:rsidP="008F0275">
      <w:pPr>
        <w:pStyle w:val="a9"/>
      </w:pPr>
      <w:bookmarkStart w:id="0" w:name="_GoBack"/>
      <w:bookmarkEnd w:id="0"/>
      <w:r>
        <w:t>С</w:t>
      </w:r>
      <w:r w:rsidRPr="0089080F">
        <w:t>огласи</w:t>
      </w:r>
      <w:r>
        <w:t>е субъекта персональных данных</w:t>
      </w:r>
    </w:p>
    <w:p w14:paraId="0A906CA0" w14:textId="77777777" w:rsidR="008F0275" w:rsidRDefault="008F0275" w:rsidP="008F0275">
      <w:pPr>
        <w:pStyle w:val="a9"/>
      </w:pPr>
      <w:r w:rsidRPr="00F67598">
        <w:t>на</w:t>
      </w:r>
      <w:r>
        <w:t xml:space="preserve"> обработку персональных данных</w:t>
      </w:r>
    </w:p>
    <w:p w14:paraId="61A3F9B5" w14:textId="77777777" w:rsidR="008F0275" w:rsidRPr="0072502C" w:rsidRDefault="008F0275" w:rsidP="008F0275">
      <w:pPr>
        <w:spacing w:line="240" w:lineRule="auto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322"/>
        <w:gridCol w:w="345"/>
        <w:gridCol w:w="345"/>
        <w:gridCol w:w="345"/>
        <w:gridCol w:w="345"/>
        <w:gridCol w:w="3012"/>
        <w:gridCol w:w="543"/>
        <w:gridCol w:w="709"/>
        <w:gridCol w:w="1689"/>
        <w:gridCol w:w="395"/>
        <w:gridCol w:w="1012"/>
        <w:gridCol w:w="299"/>
      </w:tblGrid>
      <w:tr w:rsidR="008F0275" w14:paraId="4B77DBD5" w14:textId="77777777" w:rsidTr="008F0275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6AAF8ECF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0"/>
          </w:tcPr>
          <w:p w14:paraId="6C069747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hideMark/>
          </w:tcPr>
          <w:p w14:paraId="53E67734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8F0275" w14:paraId="3042A96C" w14:textId="77777777" w:rsidTr="00034F8C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14:paraId="50396154" w14:textId="77777777" w:rsidR="008F0275" w:rsidRPr="005A3FC7" w:rsidRDefault="008F0275" w:rsidP="00034F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4457C362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75EF67B5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  <w:p w14:paraId="7C6A742D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  <w:p w14:paraId="1AF7D211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76CD957D" w14:textId="77777777" w:rsidTr="008F0275">
        <w:trPr>
          <w:trHeight w:val="203"/>
          <w:jc w:val="center"/>
        </w:trPr>
        <w:tc>
          <w:tcPr>
            <w:tcW w:w="1436" w:type="pct"/>
            <w:gridSpan w:val="6"/>
          </w:tcPr>
          <w:p w14:paraId="086A6682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6"/>
          </w:tcPr>
          <w:p w14:paraId="74EB4DA2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020E39D7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3FCBC0AB" w14:textId="77777777" w:rsidTr="008F0275">
        <w:trPr>
          <w:trHeight w:val="202"/>
          <w:jc w:val="center"/>
        </w:trPr>
        <w:tc>
          <w:tcPr>
            <w:tcW w:w="4833" w:type="pct"/>
            <w:gridSpan w:val="12"/>
          </w:tcPr>
          <w:p w14:paraId="47ECD8F1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14:paraId="644B821F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02ECAF80" w14:textId="77777777" w:rsidTr="008F0275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06AB3F0F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3"/>
          </w:tcPr>
          <w:p w14:paraId="729EDB3E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534DCD96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</w:tcPr>
          <w:p w14:paraId="6AD4DB44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14A9B5BB" w14:textId="77777777" w:rsidTr="008F0275">
        <w:trPr>
          <w:trHeight w:val="20"/>
          <w:jc w:val="center"/>
        </w:trPr>
        <w:tc>
          <w:tcPr>
            <w:tcW w:w="448" w:type="pct"/>
            <w:gridSpan w:val="3"/>
          </w:tcPr>
          <w:p w14:paraId="4D157546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0"/>
          </w:tcPr>
          <w:p w14:paraId="4B40EBFA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161DBEB6" w14:textId="77777777" w:rsidTr="008F0275">
        <w:trPr>
          <w:trHeight w:val="20"/>
          <w:jc w:val="center"/>
        </w:trPr>
        <w:tc>
          <w:tcPr>
            <w:tcW w:w="5000" w:type="pct"/>
            <w:gridSpan w:val="13"/>
          </w:tcPr>
          <w:p w14:paraId="4DAD8D97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7F0DDB8E" w14:textId="77777777" w:rsidTr="008F0275">
        <w:trPr>
          <w:trHeight w:val="20"/>
          <w:jc w:val="center"/>
        </w:trPr>
        <w:tc>
          <w:tcPr>
            <w:tcW w:w="5000" w:type="pct"/>
            <w:gridSpan w:val="13"/>
          </w:tcPr>
          <w:p w14:paraId="0E2A1254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0E8953EA" w14:textId="77777777" w:rsidTr="008F0275">
        <w:trPr>
          <w:trHeight w:val="156"/>
          <w:jc w:val="center"/>
        </w:trPr>
        <w:tc>
          <w:tcPr>
            <w:tcW w:w="821" w:type="pct"/>
            <w:gridSpan w:val="4"/>
          </w:tcPr>
          <w:p w14:paraId="51ACDBE2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9"/>
          </w:tcPr>
          <w:p w14:paraId="6F7C4C55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8F0275" w14:paraId="2C79FBB3" w14:textId="77777777" w:rsidTr="00034F8C">
        <w:trPr>
          <w:jc w:val="center"/>
        </w:trPr>
        <w:tc>
          <w:tcPr>
            <w:tcW w:w="5000" w:type="pct"/>
            <w:gridSpan w:val="13"/>
            <w:shd w:val="clear" w:color="auto" w:fill="auto"/>
            <w:hideMark/>
          </w:tcPr>
          <w:p w14:paraId="4564F560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E44956">
              <w:rPr>
                <w:sz w:val="22"/>
                <w:szCs w:val="22"/>
              </w:rPr>
              <w:br w:type="page"/>
            </w:r>
            <w:r w:rsidRPr="00E44956">
              <w:rPr>
                <w:sz w:val="22"/>
                <w:szCs w:val="22"/>
              </w:rPr>
              <w:br w:type="page"/>
            </w:r>
          </w:p>
          <w:p w14:paraId="4D2634A6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E44956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E44956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E44956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4"/>
            </w:tblGrid>
            <w:tr w:rsidR="008F0275" w:rsidRPr="00E44956" w14:paraId="23AC0FCA" w14:textId="77777777" w:rsidTr="00034F8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BE96CD" w14:textId="77777777" w:rsidR="008F0275" w:rsidRPr="00E44956" w:rsidRDefault="008F0275" w:rsidP="00034F8C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8F0275" w:rsidRPr="00E44956" w14:paraId="17BB8674" w14:textId="77777777" w:rsidTr="00034F8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E67FA4" w14:textId="77777777" w:rsidR="008F0275" w:rsidRPr="00E44956" w:rsidRDefault="008F0275" w:rsidP="00034F8C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021DBBF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E44956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E44956">
              <w:rPr>
                <w:sz w:val="22"/>
                <w:szCs w:val="22"/>
              </w:rPr>
              <w:t>ПДн</w:t>
            </w:r>
            <w:proofErr w:type="spellEnd"/>
            <w:r w:rsidRPr="00E44956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E44956">
              <w:rPr>
                <w:sz w:val="22"/>
                <w:szCs w:val="22"/>
              </w:rPr>
              <w:t>ПДн</w:t>
            </w:r>
            <w:proofErr w:type="spellEnd"/>
            <w:r w:rsidRPr="00E44956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E44956">
              <w:rPr>
                <w:i/>
                <w:sz w:val="22"/>
                <w:szCs w:val="22"/>
              </w:rPr>
              <w:t>(нужное подчеркнуть)</w:t>
            </w:r>
            <w:r w:rsidRPr="00E44956">
              <w:rPr>
                <w:sz w:val="22"/>
                <w:szCs w:val="22"/>
              </w:rPr>
              <w:t>:</w:t>
            </w:r>
          </w:p>
          <w:p w14:paraId="7DF7EC6D" w14:textId="77777777" w:rsidR="008F0275" w:rsidRPr="00E44956" w:rsidRDefault="008F0275" w:rsidP="00034F8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6"/>
              <w:gridCol w:w="1353"/>
              <w:gridCol w:w="2721"/>
              <w:gridCol w:w="4674"/>
            </w:tblGrid>
            <w:tr w:rsidR="008F0275" w:rsidRPr="00E44956" w14:paraId="50E05F0D" w14:textId="77777777" w:rsidTr="00034F8C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5FAB9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44956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E44956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E44956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E44956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E44956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8F0275" w:rsidRPr="00E44956" w14:paraId="0A8B849E" w14:textId="77777777" w:rsidTr="00034F8C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AB5961" w14:textId="77777777" w:rsidR="008F0275" w:rsidRPr="00E44956" w:rsidRDefault="008F0275" w:rsidP="00034F8C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E44956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0A80B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0275" w:rsidRPr="00E44956" w14:paraId="7C969A0F" w14:textId="77777777" w:rsidTr="00034F8C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6B53FA" w14:textId="77777777" w:rsidR="008F0275" w:rsidRPr="00E44956" w:rsidRDefault="008F0275" w:rsidP="00034F8C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E44956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1689A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0275" w:rsidRPr="00E44956" w14:paraId="1890A126" w14:textId="77777777" w:rsidTr="00034F8C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1218B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0275" w:rsidRPr="00E44956" w14:paraId="563328C7" w14:textId="77777777" w:rsidTr="00034F8C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F82E580" w14:textId="77777777" w:rsidR="008F0275" w:rsidRPr="00E44956" w:rsidRDefault="008F0275" w:rsidP="00034F8C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E44956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B5044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0275" w:rsidRPr="00E44956" w14:paraId="1B849A3D" w14:textId="77777777" w:rsidTr="00034F8C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B03F9A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0275" w:rsidRPr="00E44956" w14:paraId="19FABF4A" w14:textId="77777777" w:rsidTr="00034F8C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DDED7" w14:textId="77777777" w:rsidR="008F0275" w:rsidRPr="00E44956" w:rsidRDefault="008F0275" w:rsidP="00034F8C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8943E9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  <w:p w14:paraId="03FF2D2C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E44956">
              <w:rPr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 27 июля 2006 г. № 152-ФЗ «О персональных данных» даю согласие уполномоченным должностным лицам </w:t>
            </w:r>
            <w:r w:rsidRPr="00E44956">
              <w:rPr>
                <w:color w:val="FF0000"/>
                <w:sz w:val="22"/>
                <w:szCs w:val="22"/>
              </w:rPr>
              <w:t>Наименование организации</w:t>
            </w:r>
            <w:r w:rsidRPr="00E44956">
              <w:rPr>
                <w:sz w:val="22"/>
                <w:szCs w:val="22"/>
              </w:rPr>
              <w:t xml:space="preserve">, адрес: </w:t>
            </w:r>
            <w:r w:rsidRPr="00E44956">
              <w:rPr>
                <w:rFonts w:cs="Tahoma"/>
                <w:color w:val="FF0000"/>
                <w:sz w:val="22"/>
                <w:szCs w:val="22"/>
              </w:rPr>
              <w:t>индекс, адрес</w:t>
            </w:r>
            <w:r w:rsidRPr="00E44956">
              <w:rPr>
                <w:sz w:val="22"/>
                <w:szCs w:val="22"/>
              </w:rPr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4"/>
            </w:tblGrid>
            <w:tr w:rsidR="00E44956" w:rsidRPr="00E44956" w14:paraId="11E95FDB" w14:textId="77777777" w:rsidTr="008F027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9732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719"/>
                    </w:tabs>
                    <w:ind w:right="172"/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фамилия, имя, отчество, дата рождения, пол, реквизиты документа, удостоверяющего личность,</w:t>
                  </w:r>
                </w:p>
                <w:p w14:paraId="66D94B6D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фотография,</w:t>
                  </w:r>
                </w:p>
                <w:p w14:paraId="392F94F3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адреса регистрации и фактического</w:t>
                  </w:r>
                  <w:r w:rsidRPr="00E44956">
                    <w:rPr>
                      <w:i/>
                      <w:color w:val="FF0000"/>
                      <w:spacing w:val="-4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проживания,</w:t>
                  </w:r>
                </w:p>
                <w:p w14:paraId="71720DE2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СНИЛС;</w:t>
                  </w:r>
                </w:p>
                <w:p w14:paraId="3F8B8E9D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755"/>
                    </w:tabs>
                    <w:ind w:right="170"/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данные о состоянии здоровья (в объеме, необходимом для допуска к обучению и создания оптимальных условий</w:t>
                  </w:r>
                  <w:r w:rsidRPr="00E44956">
                    <w:rPr>
                      <w:i/>
                      <w:color w:val="FF0000"/>
                      <w:spacing w:val="-2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обучения);</w:t>
                  </w:r>
                </w:p>
                <w:p w14:paraId="67EAEC15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spacing w:before="1"/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место обучения (учреждение,</w:t>
                  </w:r>
                  <w:r w:rsidRPr="00E44956">
                    <w:rPr>
                      <w:i/>
                      <w:color w:val="FF0000"/>
                      <w:spacing w:val="-1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класс);</w:t>
                  </w:r>
                </w:p>
                <w:p w14:paraId="3A6FD3AC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результаты освоения образовательных</w:t>
                  </w:r>
                  <w:r w:rsidRPr="00E44956">
                    <w:rPr>
                      <w:i/>
                      <w:color w:val="FF0000"/>
                      <w:spacing w:val="-2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программ;</w:t>
                  </w:r>
                </w:p>
                <w:p w14:paraId="6F18327E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результаты прохождения промежуточной и государственной итоговой</w:t>
                  </w:r>
                  <w:r w:rsidRPr="00E44956">
                    <w:rPr>
                      <w:i/>
                      <w:color w:val="FF0000"/>
                      <w:spacing w:val="-7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аттестации;</w:t>
                  </w:r>
                </w:p>
                <w:p w14:paraId="0E55F0C8" w14:textId="77777777" w:rsidR="008F0275" w:rsidRPr="00E44956" w:rsidRDefault="008F0275" w:rsidP="008F0275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695"/>
                    </w:tabs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данные о посещаемости</w:t>
                  </w:r>
                  <w:r w:rsidRPr="00E44956">
                    <w:rPr>
                      <w:i/>
                      <w:color w:val="FF0000"/>
                      <w:spacing w:val="-2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занятий;</w:t>
                  </w:r>
                </w:p>
                <w:p w14:paraId="1202D671" w14:textId="77777777" w:rsidR="008F0275" w:rsidRPr="00E44956" w:rsidRDefault="008F0275" w:rsidP="00034F8C">
                  <w:pPr>
                    <w:pStyle w:val="aa"/>
                    <w:numPr>
                      <w:ilvl w:val="0"/>
                      <w:numId w:val="1"/>
                    </w:numPr>
                    <w:tabs>
                      <w:tab w:val="left" w:pos="724"/>
                    </w:tabs>
                    <w:ind w:right="167"/>
                    <w:rPr>
                      <w:i/>
                      <w:color w:val="FF0000"/>
                    </w:rPr>
                  </w:pPr>
                  <w:r w:rsidRPr="00E44956">
                    <w:rPr>
                      <w:i/>
                      <w:color w:val="FF0000"/>
                    </w:rPr>
                    <w:t>информация об участии и результатах участия в конкурсах, олимпиадах, фестивалях, конференциях, соревнованиях и других массовых</w:t>
                  </w:r>
                  <w:r w:rsidRPr="00E44956">
                    <w:rPr>
                      <w:i/>
                      <w:color w:val="FF0000"/>
                      <w:spacing w:val="-1"/>
                    </w:rPr>
                    <w:t xml:space="preserve"> </w:t>
                  </w:r>
                  <w:r w:rsidRPr="00E44956">
                    <w:rPr>
                      <w:i/>
                      <w:color w:val="FF0000"/>
                    </w:rPr>
                    <w:t>мероприятиях.</w:t>
                  </w:r>
                </w:p>
              </w:tc>
            </w:tr>
          </w:tbl>
          <w:p w14:paraId="410F0DE1" w14:textId="77777777" w:rsidR="008F0275" w:rsidRPr="00E44956" w:rsidRDefault="00E44956" w:rsidP="00034F8C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44956">
              <w:rPr>
                <w:color w:val="FF0000"/>
                <w:sz w:val="22"/>
                <w:szCs w:val="22"/>
              </w:rPr>
              <w:t>в</w:t>
            </w:r>
            <w:r w:rsidR="008F0275" w:rsidRPr="00E44956">
              <w:rPr>
                <w:color w:val="FF0000"/>
                <w:sz w:val="22"/>
                <w:szCs w:val="22"/>
              </w:rPr>
              <w:t>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4"/>
            </w:tblGrid>
            <w:tr w:rsidR="008F0275" w:rsidRPr="00E44956" w14:paraId="48BBC469" w14:textId="77777777" w:rsidTr="008F027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448DA" w14:textId="77777777" w:rsidR="008F0275" w:rsidRPr="00E44956" w:rsidRDefault="008F0275" w:rsidP="00034F8C">
                  <w:pPr>
                    <w:pStyle w:val="a3"/>
                    <w:spacing w:line="240" w:lineRule="auto"/>
                    <w:rPr>
                      <w:i/>
                      <w:sz w:val="22"/>
                      <w:szCs w:val="22"/>
                    </w:rPr>
                  </w:pPr>
                  <w:r w:rsidRPr="00E44956">
                    <w:rPr>
                      <w:i/>
                      <w:sz w:val="22"/>
                      <w:szCs w:val="22"/>
                    </w:rPr>
                    <w:t xml:space="preserve">реализация  образовательной  деятельности  в  соответствии   с   Федеральным   законом от 29.12.2012 № 273-ФЗ </w:t>
                  </w:r>
                  <w:r w:rsidRPr="00E44956">
                    <w:rPr>
                      <w:i/>
                      <w:spacing w:val="-3"/>
                      <w:sz w:val="22"/>
                      <w:szCs w:val="22"/>
                    </w:rPr>
                    <w:t xml:space="preserve">«Об </w:t>
                  </w:r>
                  <w:r w:rsidRPr="00E44956">
                    <w:rPr>
                      <w:i/>
                      <w:sz w:val="22"/>
                      <w:szCs w:val="22"/>
                    </w:rPr>
                    <w:t>образовании в Российской</w:t>
                  </w:r>
                  <w:r w:rsidRPr="00E44956">
                    <w:rPr>
                      <w:i/>
                      <w:spacing w:val="1"/>
                      <w:sz w:val="22"/>
                      <w:szCs w:val="22"/>
                    </w:rPr>
                    <w:t xml:space="preserve"> </w:t>
                  </w:r>
                  <w:r w:rsidRPr="00E44956">
                    <w:rPr>
                      <w:i/>
                      <w:sz w:val="22"/>
                      <w:szCs w:val="22"/>
                    </w:rPr>
                    <w:t>Федерации»</w:t>
                  </w:r>
                </w:p>
              </w:tc>
            </w:tr>
          </w:tbl>
          <w:p w14:paraId="666ADBAA" w14:textId="77777777" w:rsidR="008F0275" w:rsidRPr="00E44956" w:rsidRDefault="008F0275" w:rsidP="00034F8C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</w:tr>
      <w:tr w:rsidR="008F0275" w14:paraId="2E8E2484" w14:textId="77777777" w:rsidTr="00034F8C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5EB9CDEE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E44956">
              <w:rPr>
                <w:sz w:val="22"/>
                <w:szCs w:val="22"/>
              </w:rPr>
              <w:t xml:space="preserve">Я даю согласие на предоставление моих персональных данных и персональных данных несовершеннолетнего обучающегося третьим лицам для обеспечения выполнения образовательным учреждением уставных задач, в объеме, необходимом для получения несовершеннолетним </w:t>
            </w:r>
            <w:r w:rsidRPr="00E44956">
              <w:rPr>
                <w:sz w:val="22"/>
                <w:szCs w:val="22"/>
              </w:rPr>
              <w:lastRenderedPageBreak/>
              <w:t>начального общего, основного общего, среднего общего образования и для реализации целей обработки персональных данных, указанных в настоящем Согласии.</w:t>
            </w:r>
          </w:p>
          <w:p w14:paraId="191DFD61" w14:textId="77777777" w:rsidR="008F0275" w:rsidRPr="00E44956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E44956">
              <w:rPr>
                <w:sz w:val="22"/>
                <w:szCs w:val="22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 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8F0275" w14:paraId="23E04433" w14:textId="77777777" w:rsidTr="00034F8C">
        <w:trPr>
          <w:trHeight w:val="1038"/>
          <w:jc w:val="center"/>
        </w:trPr>
        <w:tc>
          <w:tcPr>
            <w:tcW w:w="5000" w:type="pct"/>
            <w:gridSpan w:val="13"/>
          </w:tcPr>
          <w:p w14:paraId="1E1BB139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lastRenderedPageBreak/>
              <w:t xml:space="preserve">Срок действия Согласия на обработку персональных данных – с даты подписания Согласия, в течение </w:t>
            </w:r>
            <w:r>
              <w:rPr>
                <w:sz w:val="22"/>
                <w:szCs w:val="22"/>
              </w:rPr>
              <w:t>_________________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276AA64F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</w:p>
          <w:p w14:paraId="417AECEE" w14:textId="77777777" w:rsidR="008F0275" w:rsidRPr="00BD33D5" w:rsidRDefault="008F0275" w:rsidP="00034F8C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5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пп.2-10 </w:t>
            </w:r>
            <w:hyperlink r:id="rId6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 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8F0275" w14:paraId="16C2B8E5" w14:textId="77777777" w:rsidTr="008F0275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14:paraId="6DA514EB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712064A5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02C1EFBA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651667B1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2794E931" w14:textId="77777777" w:rsidR="008F0275" w:rsidRPr="00BD33D5" w:rsidRDefault="008F0275" w:rsidP="00034F8C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8F0275" w14:paraId="074B00B0" w14:textId="77777777" w:rsidTr="008F0275">
        <w:tblPrEx>
          <w:jc w:val="left"/>
        </w:tblPrEx>
        <w:trPr>
          <w:gridBefore w:val="1"/>
          <w:wBefore w:w="256" w:type="dxa"/>
        </w:trPr>
        <w:tc>
          <w:tcPr>
            <w:tcW w:w="1598" w:type="pct"/>
            <w:gridSpan w:val="6"/>
            <w:tcBorders>
              <w:top w:val="single" w:sz="4" w:space="0" w:color="auto"/>
            </w:tcBorders>
          </w:tcPr>
          <w:p w14:paraId="473BF698" w14:textId="77777777" w:rsidR="008F0275" w:rsidRPr="00B35CDB" w:rsidRDefault="008F0275" w:rsidP="00034F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14:paraId="626FF10B" w14:textId="77777777" w:rsidR="008F0275" w:rsidRPr="00B35CDB" w:rsidRDefault="008F0275" w:rsidP="00034F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</w:tcBorders>
          </w:tcPr>
          <w:p w14:paraId="7B7F2C4D" w14:textId="77777777" w:rsidR="008F0275" w:rsidRPr="00B35CDB" w:rsidRDefault="008F0275" w:rsidP="00034F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14:paraId="58D38919" w14:textId="77777777" w:rsidR="008F0275" w:rsidRPr="00B35CDB" w:rsidRDefault="008F0275" w:rsidP="00034F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</w:tcBorders>
          </w:tcPr>
          <w:p w14:paraId="463F5920" w14:textId="77777777" w:rsidR="008F0275" w:rsidRPr="00B35CDB" w:rsidRDefault="008F0275" w:rsidP="00034F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3660E2B" w14:textId="77777777" w:rsidR="008F0275" w:rsidRPr="0089080F" w:rsidRDefault="008F0275" w:rsidP="008F0275">
      <w:pPr>
        <w:spacing w:line="240" w:lineRule="auto"/>
        <w:jc w:val="center"/>
      </w:pPr>
    </w:p>
    <w:p w14:paraId="5D3A643B" w14:textId="77777777" w:rsidR="008F0275" w:rsidRPr="0089080F" w:rsidRDefault="008F0275" w:rsidP="008F0275">
      <w:pPr>
        <w:spacing w:before="120"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данных – любое действие (операци</w:t>
      </w:r>
      <w:r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242418C2" w14:textId="77777777" w:rsidR="008F0275" w:rsidRPr="0089080F" w:rsidRDefault="008F0275" w:rsidP="008F0275">
      <w:pPr>
        <w:spacing w:before="120" w:line="240" w:lineRule="auto"/>
        <w:rPr>
          <w:sz w:val="20"/>
          <w:szCs w:val="20"/>
        </w:rPr>
      </w:pPr>
    </w:p>
    <w:p w14:paraId="17D67E7B" w14:textId="77777777" w:rsidR="0094349D" w:rsidRDefault="00322B99"/>
    <w:sectPr w:rsidR="0094349D" w:rsidSect="008F02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914A5"/>
    <w:multiLevelType w:val="hybridMultilevel"/>
    <w:tmpl w:val="882A50AA"/>
    <w:lvl w:ilvl="0" w:tplc="43E4D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75"/>
    <w:rsid w:val="00322B99"/>
    <w:rsid w:val="008F0275"/>
    <w:rsid w:val="00A47994"/>
    <w:rsid w:val="00E44956"/>
    <w:rsid w:val="00F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AB0"/>
  <w15:chartTrackingRefBased/>
  <w15:docId w15:val="{A7CDB763-E93A-476F-B79E-57F60F19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75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0275"/>
    <w:rPr>
      <w:szCs w:val="20"/>
    </w:rPr>
  </w:style>
  <w:style w:type="character" w:customStyle="1" w:styleId="a4">
    <w:name w:val="Основной текст Знак"/>
    <w:basedOn w:val="a0"/>
    <w:link w:val="a3"/>
    <w:rsid w:val="008F027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Слово утверждения документа"/>
    <w:basedOn w:val="a0"/>
    <w:uiPriority w:val="1"/>
    <w:qFormat/>
    <w:rsid w:val="008F0275"/>
    <w:rPr>
      <w:b w:val="0"/>
      <w:caps/>
    </w:rPr>
  </w:style>
  <w:style w:type="paragraph" w:customStyle="1" w:styleId="a6">
    <w:name w:val="Утверждение документа"/>
    <w:basedOn w:val="a"/>
    <w:link w:val="a7"/>
    <w:qFormat/>
    <w:rsid w:val="008F0275"/>
    <w:pPr>
      <w:ind w:left="4536"/>
      <w:jc w:val="right"/>
    </w:pPr>
    <w:rPr>
      <w:szCs w:val="28"/>
    </w:rPr>
  </w:style>
  <w:style w:type="character" w:customStyle="1" w:styleId="a7">
    <w:name w:val="Утверждение документа Знак"/>
    <w:basedOn w:val="a0"/>
    <w:link w:val="a6"/>
    <w:rsid w:val="008F0275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8">
    <w:name w:val="Тело утверждения документа"/>
    <w:basedOn w:val="a0"/>
    <w:uiPriority w:val="1"/>
    <w:qFormat/>
    <w:rsid w:val="008F0275"/>
    <w:rPr>
      <w:b w:val="0"/>
    </w:rPr>
  </w:style>
  <w:style w:type="paragraph" w:customStyle="1" w:styleId="a9">
    <w:name w:val="Заголовки приложений"/>
    <w:basedOn w:val="a"/>
    <w:qFormat/>
    <w:rsid w:val="008F0275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a">
    <w:name w:val="List Paragraph"/>
    <w:basedOn w:val="a"/>
    <w:uiPriority w:val="1"/>
    <w:qFormat/>
    <w:rsid w:val="008F0275"/>
    <w:pPr>
      <w:widowControl w:val="0"/>
      <w:autoSpaceDE w:val="0"/>
      <w:autoSpaceDN w:val="0"/>
      <w:spacing w:line="240" w:lineRule="auto"/>
      <w:ind w:left="694" w:hanging="139"/>
      <w:jc w:val="left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user</cp:lastModifiedBy>
  <cp:revision>2</cp:revision>
  <cp:lastPrinted>2025-03-11T06:20:00Z</cp:lastPrinted>
  <dcterms:created xsi:type="dcterms:W3CDTF">2025-03-11T06:23:00Z</dcterms:created>
  <dcterms:modified xsi:type="dcterms:W3CDTF">2025-03-11T06:23:00Z</dcterms:modified>
</cp:coreProperties>
</file>