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DB95C5" w14:textId="77777777" w:rsidR="003C0001" w:rsidRPr="005D42AD" w:rsidRDefault="005470C8" w:rsidP="005470C8">
      <w:pPr>
        <w:pStyle w:val="afa"/>
        <w:shd w:val="clear" w:color="auto" w:fill="auto"/>
        <w:tabs>
          <w:tab w:val="left" w:pos="142"/>
        </w:tabs>
        <w:ind w:left="142"/>
        <w:jc w:val="both"/>
        <w:rPr>
          <w:sz w:val="20"/>
          <w:szCs w:val="20"/>
        </w:rPr>
      </w:pPr>
      <w:r w:rsidRPr="005D42AD">
        <w:rPr>
          <w:color w:val="auto"/>
        </w:rPr>
        <w:t xml:space="preserve">В октябре 2024 года в типографии «Алеф» г. Махачкалы вышла из печати книга С.Г. </w:t>
      </w:r>
      <w:proofErr w:type="spellStart"/>
      <w:proofErr w:type="gramStart"/>
      <w:r w:rsidRPr="005D42AD">
        <w:rPr>
          <w:color w:val="auto"/>
        </w:rPr>
        <w:t>Мустафаевой</w:t>
      </w:r>
      <w:proofErr w:type="spellEnd"/>
      <w:r w:rsidRPr="005D42AD">
        <w:rPr>
          <w:color w:val="auto"/>
        </w:rPr>
        <w:t xml:space="preserve">  «</w:t>
      </w:r>
      <w:proofErr w:type="gramEnd"/>
      <w:r w:rsidRPr="005D42AD">
        <w:rPr>
          <w:color w:val="auto"/>
        </w:rPr>
        <w:t xml:space="preserve">История селения </w:t>
      </w:r>
      <w:proofErr w:type="spellStart"/>
      <w:r w:rsidRPr="005D42AD">
        <w:rPr>
          <w:color w:val="auto"/>
        </w:rPr>
        <w:t>Агачаул</w:t>
      </w:r>
      <w:proofErr w:type="spellEnd"/>
      <w:r w:rsidRPr="005D42AD">
        <w:rPr>
          <w:color w:val="auto"/>
        </w:rPr>
        <w:t xml:space="preserve"> (люди, события, факты)». </w:t>
      </w:r>
    </w:p>
    <w:p w14:paraId="110D8CEC" w14:textId="77777777" w:rsidR="003C0001" w:rsidRPr="005D42AD" w:rsidRDefault="005470C8" w:rsidP="005470C8">
      <w:pPr>
        <w:pStyle w:val="afa"/>
        <w:shd w:val="clear" w:color="auto" w:fill="auto"/>
        <w:tabs>
          <w:tab w:val="left" w:pos="142"/>
        </w:tabs>
        <w:ind w:left="142"/>
        <w:jc w:val="both"/>
        <w:rPr>
          <w:sz w:val="20"/>
          <w:szCs w:val="20"/>
        </w:rPr>
      </w:pPr>
      <w:r w:rsidRPr="005D42AD">
        <w:rPr>
          <w:color w:val="auto"/>
        </w:rPr>
        <w:t xml:space="preserve">Научное издание. Формат 60*84. Тираж 300 </w:t>
      </w:r>
      <w:proofErr w:type="spellStart"/>
      <w:r w:rsidRPr="005D42AD">
        <w:rPr>
          <w:color w:val="auto"/>
        </w:rPr>
        <w:t>экз</w:t>
      </w:r>
      <w:proofErr w:type="spellEnd"/>
      <w:r w:rsidRPr="005D42AD">
        <w:rPr>
          <w:color w:val="auto"/>
        </w:rPr>
        <w:t xml:space="preserve">; 301 стр.  </w:t>
      </w:r>
    </w:p>
    <w:p w14:paraId="4FE3F1DB" w14:textId="77777777" w:rsidR="003C0001" w:rsidRPr="005D42AD" w:rsidRDefault="005470C8" w:rsidP="005470C8">
      <w:pPr>
        <w:pStyle w:val="afa"/>
        <w:shd w:val="clear" w:color="auto" w:fill="auto"/>
        <w:tabs>
          <w:tab w:val="left" w:pos="142"/>
        </w:tabs>
        <w:ind w:left="142"/>
        <w:jc w:val="both"/>
        <w:rPr>
          <w:sz w:val="20"/>
          <w:szCs w:val="20"/>
        </w:rPr>
      </w:pPr>
      <w:bookmarkStart w:id="0" w:name="_GoBack"/>
      <w:r w:rsidRPr="005D42AD">
        <w:rPr>
          <w:color w:val="auto"/>
        </w:rPr>
        <w:t xml:space="preserve">Документально-историческая книга об истории селения </w:t>
      </w:r>
      <w:proofErr w:type="spellStart"/>
      <w:r w:rsidRPr="005D42AD">
        <w:rPr>
          <w:color w:val="auto"/>
        </w:rPr>
        <w:t>Агачаул</w:t>
      </w:r>
      <w:proofErr w:type="spellEnd"/>
      <w:r w:rsidRPr="005D42AD">
        <w:rPr>
          <w:color w:val="auto"/>
        </w:rPr>
        <w:t xml:space="preserve"> </w:t>
      </w:r>
      <w:bookmarkEnd w:id="0"/>
      <w:r w:rsidRPr="005D42AD">
        <w:rPr>
          <w:color w:val="auto"/>
        </w:rPr>
        <w:t>имеет большое социальное значение, так как подобного формата и содержания книга об истории нашего села не издавалась.</w:t>
      </w:r>
    </w:p>
    <w:p w14:paraId="76C23A45" w14:textId="77777777" w:rsidR="003C0001" w:rsidRPr="005D42AD" w:rsidRDefault="005470C8">
      <w:pPr>
        <w:pStyle w:val="afa"/>
        <w:shd w:val="clear" w:color="auto" w:fill="auto"/>
        <w:ind w:left="142"/>
        <w:jc w:val="both"/>
        <w:rPr>
          <w:color w:val="000000" w:themeColor="text1"/>
          <w:sz w:val="20"/>
          <w:szCs w:val="20"/>
        </w:rPr>
      </w:pPr>
      <w:r w:rsidRPr="005D42AD">
        <w:rPr>
          <w:noProof/>
          <w:sz w:val="20"/>
          <w:szCs w:val="20"/>
          <w:lang w:bidi="ar-SA"/>
        </w:rPr>
        <w:drawing>
          <wp:inline distT="0" distB="0" distL="0" distR="0" wp14:anchorId="7990B073" wp14:editId="3ECE22B0">
            <wp:extent cx="6180761" cy="37465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568538" name=""/>
                    <pic:cNvPicPr>
                      <a:picLocks noChangeAspect="1"/>
                    </pic:cNvPicPr>
                  </pic:nvPicPr>
                  <pic:blipFill>
                    <a:blip r:embed="rId7"/>
                    <a:srcRect l="27674" t="24410" r="24167" b="17692"/>
                    <a:stretch/>
                  </pic:blipFill>
                  <pic:spPr bwMode="auto">
                    <a:xfrm>
                      <a:off x="0" y="0"/>
                      <a:ext cx="6181826" cy="374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24F7F" w14:textId="77777777" w:rsidR="003C0001" w:rsidRPr="005D42AD" w:rsidRDefault="003C0001">
      <w:pPr>
        <w:pStyle w:val="afa"/>
        <w:shd w:val="clear" w:color="auto" w:fill="auto"/>
        <w:ind w:left="142"/>
        <w:jc w:val="both"/>
        <w:rPr>
          <w:color w:val="000000" w:themeColor="text1"/>
          <w:sz w:val="20"/>
          <w:szCs w:val="20"/>
        </w:rPr>
      </w:pPr>
    </w:p>
    <w:p w14:paraId="4EF07A4D" w14:textId="77777777" w:rsidR="003C0001" w:rsidRPr="005D42AD" w:rsidRDefault="005470C8">
      <w:pPr>
        <w:rPr>
          <w:sz w:val="18"/>
          <w:szCs w:val="18"/>
        </w:rPr>
      </w:pPr>
      <w:r w:rsidRPr="005D42AD">
        <w:rPr>
          <w:sz w:val="18"/>
          <w:szCs w:val="18"/>
        </w:rPr>
        <w:t xml:space="preserve">  </w:t>
      </w:r>
      <w:r w:rsidRPr="005D42AD">
        <w:rPr>
          <w:noProof/>
          <w:sz w:val="18"/>
          <w:szCs w:val="18"/>
          <w:lang w:eastAsia="ru-RU"/>
        </w:rPr>
        <w:drawing>
          <wp:inline distT="0" distB="0" distL="0" distR="0" wp14:anchorId="05159DF8" wp14:editId="2959F961">
            <wp:extent cx="3102610" cy="416560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31347" name=""/>
                    <pic:cNvPicPr>
                      <a:picLocks noChangeAspect="1"/>
                    </pic:cNvPicPr>
                  </pic:nvPicPr>
                  <pic:blipFill>
                    <a:blip r:embed="rId8"/>
                    <a:srcRect l="52238" t="41933" r="30366" b="12688"/>
                    <a:stretch/>
                  </pic:blipFill>
                  <pic:spPr bwMode="auto">
                    <a:xfrm>
                      <a:off x="0" y="0"/>
                      <a:ext cx="3102982" cy="4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2AD">
        <w:rPr>
          <w:sz w:val="18"/>
          <w:szCs w:val="18"/>
        </w:rPr>
        <w:t xml:space="preserve">  </w:t>
      </w:r>
      <w:r w:rsidRPr="005D42AD">
        <w:rPr>
          <w:noProof/>
          <w:sz w:val="18"/>
          <w:szCs w:val="18"/>
          <w:lang w:eastAsia="ru-RU"/>
        </w:rPr>
        <w:drawing>
          <wp:inline distT="0" distB="0" distL="0" distR="0" wp14:anchorId="7BC0C03F" wp14:editId="2C9C3211">
            <wp:extent cx="3065145" cy="41402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28139" name=""/>
                    <pic:cNvPicPr>
                      <a:picLocks noChangeAspect="1"/>
                    </pic:cNvPicPr>
                  </pic:nvPicPr>
                  <pic:blipFill>
                    <a:blip r:embed="rId9"/>
                    <a:srcRect l="52257" t="47146" r="30411" b="7989"/>
                    <a:stretch/>
                  </pic:blipFill>
                  <pic:spPr bwMode="auto">
                    <a:xfrm>
                      <a:off x="0" y="0"/>
                      <a:ext cx="3065625" cy="414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2AD">
        <w:rPr>
          <w:sz w:val="18"/>
          <w:szCs w:val="18"/>
        </w:rPr>
        <w:t xml:space="preserve">   </w:t>
      </w:r>
    </w:p>
    <w:p w14:paraId="7A90BA87" w14:textId="77777777" w:rsidR="005470C8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14:paraId="1D50D617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Книга состоит из 9 глав.  </w:t>
      </w:r>
    </w:p>
    <w:p w14:paraId="4131EC60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lastRenderedPageBreak/>
        <w:t xml:space="preserve"> 1 и 2 главы составлены на основе данных Центрального госархива РД, Рукописного фонда ИИЯЛ НЦ РД, Архивных книг села </w:t>
      </w:r>
      <w:proofErr w:type="spellStart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Агачаул</w:t>
      </w:r>
      <w:proofErr w:type="spellEnd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, литературных фондов научных библиотек г. Махачкалы, устных преданий и пр. В ней рассказывается об истории села с древних времен до наших дней.</w:t>
      </w:r>
    </w:p>
    <w:p w14:paraId="3345E54F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3 глава рассматривает изменения, которые произошли в истории села в постперестроечный период.</w:t>
      </w:r>
    </w:p>
    <w:p w14:paraId="1B7AD7A6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4 глава составлена на основе устных преданий и рассказов о селе и сельчанах, собранных автором в течении многих лет.</w:t>
      </w:r>
    </w:p>
    <w:p w14:paraId="52AFCDE0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5 глава «Летопись родных мест» рассматривает историю отдельных местностей села, связывая их с названиями и людьми, сыгравшими какую-либо роль в их истории.</w:t>
      </w:r>
    </w:p>
    <w:p w14:paraId="3D79EAA9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6. В главе 6 представлена подборка материалов из газеты «Ленин </w:t>
      </w:r>
      <w:proofErr w:type="spellStart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ёлу</w:t>
      </w:r>
      <w:proofErr w:type="spellEnd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» 1930 -х годов о селе и сельчанах </w:t>
      </w:r>
      <w:proofErr w:type="spellStart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Агачаула</w:t>
      </w:r>
      <w:proofErr w:type="spellEnd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(с авторским переводом с латиницы).</w:t>
      </w:r>
    </w:p>
    <w:p w14:paraId="092C1889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7. В главе 7 представлена динамика численности населения </w:t>
      </w:r>
      <w:proofErr w:type="spellStart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Агачаула</w:t>
      </w:r>
      <w:proofErr w:type="spellEnd"/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с 18 века по сегодняшний день.</w:t>
      </w:r>
    </w:p>
    <w:p w14:paraId="7BB5E9A7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>8. В 8 главе – рассказ о становлении светской школы в селе.</w:t>
      </w:r>
    </w:p>
    <w:p w14:paraId="0CD19A1E" w14:textId="77777777" w:rsidR="003C0001" w:rsidRPr="005D42AD" w:rsidRDefault="005470C8">
      <w:pPr>
        <w:ind w:left="142" w:right="568"/>
        <w:rPr>
          <w:rFonts w:ascii="Times New Roman" w:hAnsi="Times New Roman" w:cs="Times New Roman"/>
          <w:b/>
          <w:bCs/>
          <w:i/>
          <w:sz w:val="20"/>
          <w:szCs w:val="20"/>
        </w:rPr>
      </w:pPr>
      <w:r w:rsidRPr="005D42A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9. Глава 9 содержит сведения о знатных людях села.    </w:t>
      </w:r>
    </w:p>
    <w:p w14:paraId="60121A7B" w14:textId="77777777" w:rsidR="003C0001" w:rsidRPr="005D42AD" w:rsidRDefault="005470C8">
      <w:pPr>
        <w:pStyle w:val="af8"/>
        <w:ind w:left="142"/>
        <w:rPr>
          <w:sz w:val="18"/>
          <w:szCs w:val="18"/>
        </w:rPr>
      </w:pPr>
      <w:r w:rsidRPr="005D42AD">
        <w:rPr>
          <w:noProof/>
          <w:sz w:val="18"/>
          <w:szCs w:val="18"/>
          <w:lang w:eastAsia="ru-RU"/>
        </w:rPr>
        <w:drawing>
          <wp:inline distT="0" distB="0" distL="0" distR="0" wp14:anchorId="7F396F58" wp14:editId="59717383">
            <wp:extent cx="5994400" cy="41783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242715" name="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5055" t="26321" r="12542" b="-1"/>
                    <a:stretch/>
                  </pic:blipFill>
                  <pic:spPr bwMode="auto">
                    <a:xfrm>
                      <a:off x="0" y="0"/>
                      <a:ext cx="6001189" cy="4183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ED99E" w14:textId="77777777" w:rsidR="005470C8" w:rsidRPr="005D42AD" w:rsidRDefault="005470C8">
      <w:pPr>
        <w:pStyle w:val="af8"/>
        <w:ind w:left="142"/>
        <w:rPr>
          <w:sz w:val="18"/>
          <w:szCs w:val="18"/>
        </w:rPr>
      </w:pPr>
    </w:p>
    <w:p w14:paraId="503F62AE" w14:textId="77777777" w:rsidR="003C0001" w:rsidRPr="005D42AD" w:rsidRDefault="005470C8" w:rsidP="005470C8">
      <w:pPr>
        <w:pStyle w:val="af8"/>
        <w:ind w:left="142"/>
        <w:rPr>
          <w:sz w:val="18"/>
          <w:szCs w:val="18"/>
        </w:rPr>
      </w:pPr>
      <w:r w:rsidRPr="005D42AD">
        <w:rPr>
          <w:sz w:val="18"/>
          <w:szCs w:val="18"/>
        </w:rPr>
        <w:t xml:space="preserve">Статья о содержании и значении книги «История селения </w:t>
      </w:r>
      <w:proofErr w:type="spellStart"/>
      <w:r w:rsidRPr="005D42AD">
        <w:rPr>
          <w:sz w:val="18"/>
          <w:szCs w:val="18"/>
        </w:rPr>
        <w:t>Агачаул</w:t>
      </w:r>
      <w:proofErr w:type="spellEnd"/>
      <w:r w:rsidRPr="005D42AD">
        <w:rPr>
          <w:sz w:val="18"/>
          <w:szCs w:val="18"/>
        </w:rPr>
        <w:t>» в                                                республиканской газете «</w:t>
      </w:r>
      <w:proofErr w:type="spellStart"/>
      <w:r w:rsidRPr="005D42AD">
        <w:rPr>
          <w:sz w:val="18"/>
          <w:szCs w:val="18"/>
        </w:rPr>
        <w:t>Ёлдаш</w:t>
      </w:r>
      <w:proofErr w:type="spellEnd"/>
      <w:r w:rsidRPr="005D42AD">
        <w:rPr>
          <w:sz w:val="18"/>
          <w:szCs w:val="18"/>
        </w:rPr>
        <w:t xml:space="preserve">». </w:t>
      </w:r>
      <w:hyperlink r:id="rId11" w:tooltip="https://yoldash.ru/wp-content/uploads/sites/8/sites/" w:history="1">
        <w:r w:rsidRPr="005D42AD">
          <w:rPr>
            <w:rStyle w:val="af"/>
            <w:color w:val="auto"/>
            <w:sz w:val="18"/>
            <w:szCs w:val="18"/>
          </w:rPr>
          <w:t>https://yoldash.ru/wp-content/uploads/sites/8/sites/</w:t>
        </w:r>
      </w:hyperlink>
      <w:r w:rsidRPr="005D42AD">
        <w:rPr>
          <w:sz w:val="18"/>
          <w:szCs w:val="18"/>
          <w:u w:val="single"/>
        </w:rPr>
        <w:t xml:space="preserve">                                                                                                                                 8/2025/05/15-maj-gyulzhan-2025-jyl-№18-15470.pdf</w:t>
      </w:r>
    </w:p>
    <w:p w14:paraId="2AB996B6" w14:textId="77777777" w:rsidR="003C0001" w:rsidRPr="005D42AD" w:rsidRDefault="003C0001">
      <w:pPr>
        <w:pStyle w:val="af8"/>
        <w:ind w:left="142"/>
        <w:rPr>
          <w:sz w:val="18"/>
          <w:szCs w:val="18"/>
        </w:rPr>
      </w:pPr>
    </w:p>
    <w:p w14:paraId="2CD7945E" w14:textId="77777777" w:rsidR="003C0001" w:rsidRPr="005D42AD" w:rsidRDefault="003C0001">
      <w:pPr>
        <w:pStyle w:val="af8"/>
        <w:ind w:left="142"/>
        <w:rPr>
          <w:sz w:val="18"/>
          <w:szCs w:val="18"/>
        </w:rPr>
      </w:pPr>
    </w:p>
    <w:p w14:paraId="6563A23A" w14:textId="77777777" w:rsidR="003C0001" w:rsidRPr="005D42AD" w:rsidRDefault="003C0001">
      <w:pPr>
        <w:pStyle w:val="af8"/>
        <w:ind w:left="142"/>
        <w:rPr>
          <w:sz w:val="18"/>
          <w:szCs w:val="18"/>
        </w:rPr>
      </w:pPr>
    </w:p>
    <w:p w14:paraId="3A53813C" w14:textId="77777777" w:rsidR="003C0001" w:rsidRPr="005D42AD" w:rsidRDefault="003C0001">
      <w:pPr>
        <w:pStyle w:val="af8"/>
        <w:ind w:left="142"/>
        <w:rPr>
          <w:sz w:val="18"/>
          <w:szCs w:val="18"/>
        </w:rPr>
      </w:pPr>
    </w:p>
    <w:p w14:paraId="30919F6F" w14:textId="77777777" w:rsidR="003C0001" w:rsidRPr="005D42AD" w:rsidRDefault="003C0001">
      <w:pPr>
        <w:pStyle w:val="af8"/>
        <w:ind w:left="142"/>
        <w:rPr>
          <w:sz w:val="18"/>
          <w:szCs w:val="18"/>
        </w:rPr>
      </w:pPr>
    </w:p>
    <w:p w14:paraId="5D9E277C" w14:textId="77777777" w:rsidR="003C0001" w:rsidRPr="005D42AD" w:rsidRDefault="003C0001">
      <w:pPr>
        <w:pStyle w:val="af8"/>
        <w:ind w:left="142"/>
        <w:rPr>
          <w:sz w:val="18"/>
          <w:szCs w:val="18"/>
        </w:rPr>
      </w:pPr>
    </w:p>
    <w:p w14:paraId="175DA8CD" w14:textId="77777777" w:rsidR="003C0001" w:rsidRPr="005D42AD" w:rsidRDefault="003C0001">
      <w:pPr>
        <w:pStyle w:val="af8"/>
        <w:ind w:left="142"/>
        <w:rPr>
          <w:rFonts w:ascii="Times New Roman" w:hAnsi="Times New Roman" w:cs="Times New Roman"/>
          <w:sz w:val="18"/>
          <w:szCs w:val="18"/>
          <w:u w:val="single"/>
        </w:rPr>
      </w:pPr>
    </w:p>
    <w:p w14:paraId="7F217166" w14:textId="77777777" w:rsidR="003C0001" w:rsidRPr="005D42AD" w:rsidRDefault="003C0001">
      <w:pPr>
        <w:ind w:left="142"/>
        <w:rPr>
          <w:sz w:val="18"/>
          <w:szCs w:val="18"/>
        </w:rPr>
      </w:pPr>
    </w:p>
    <w:p w14:paraId="41084759" w14:textId="77777777" w:rsidR="003C0001" w:rsidRPr="005D42AD" w:rsidRDefault="003C0001">
      <w:pPr>
        <w:ind w:left="142"/>
        <w:rPr>
          <w:sz w:val="18"/>
          <w:szCs w:val="18"/>
        </w:rPr>
      </w:pPr>
    </w:p>
    <w:p w14:paraId="75A5ED62" w14:textId="77777777" w:rsidR="003C0001" w:rsidRPr="005D42AD" w:rsidRDefault="003C0001">
      <w:pPr>
        <w:ind w:left="142"/>
        <w:rPr>
          <w:sz w:val="18"/>
          <w:szCs w:val="18"/>
        </w:rPr>
      </w:pPr>
    </w:p>
    <w:sectPr w:rsidR="003C0001" w:rsidRPr="005D42AD">
      <w:pgSz w:w="11906" w:h="16838"/>
      <w:pgMar w:top="1134" w:right="850" w:bottom="25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E2F4C" w14:textId="77777777" w:rsidR="00FE3B01" w:rsidRPr="005D42AD" w:rsidRDefault="00FE3B01">
      <w:pPr>
        <w:spacing w:after="0" w:line="240" w:lineRule="auto"/>
        <w:rPr>
          <w:sz w:val="18"/>
          <w:szCs w:val="18"/>
        </w:rPr>
      </w:pPr>
      <w:r w:rsidRPr="005D42AD">
        <w:rPr>
          <w:sz w:val="18"/>
          <w:szCs w:val="18"/>
        </w:rPr>
        <w:separator/>
      </w:r>
    </w:p>
  </w:endnote>
  <w:endnote w:type="continuationSeparator" w:id="0">
    <w:p w14:paraId="54C0E672" w14:textId="77777777" w:rsidR="00FE3B01" w:rsidRPr="005D42AD" w:rsidRDefault="00FE3B01">
      <w:pPr>
        <w:spacing w:after="0" w:line="240" w:lineRule="auto"/>
        <w:rPr>
          <w:sz w:val="18"/>
          <w:szCs w:val="18"/>
        </w:rPr>
      </w:pPr>
      <w:r w:rsidRPr="005D42AD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D04995" w14:textId="77777777" w:rsidR="00FE3B01" w:rsidRPr="005D42AD" w:rsidRDefault="00FE3B01">
      <w:pPr>
        <w:spacing w:after="0" w:line="240" w:lineRule="auto"/>
        <w:rPr>
          <w:sz w:val="18"/>
          <w:szCs w:val="18"/>
        </w:rPr>
      </w:pPr>
      <w:r w:rsidRPr="005D42AD">
        <w:rPr>
          <w:sz w:val="18"/>
          <w:szCs w:val="18"/>
        </w:rPr>
        <w:separator/>
      </w:r>
    </w:p>
  </w:footnote>
  <w:footnote w:type="continuationSeparator" w:id="0">
    <w:p w14:paraId="741DEE5B" w14:textId="77777777" w:rsidR="00FE3B01" w:rsidRPr="005D42AD" w:rsidRDefault="00FE3B01">
      <w:pPr>
        <w:spacing w:after="0" w:line="240" w:lineRule="auto"/>
        <w:rPr>
          <w:sz w:val="18"/>
          <w:szCs w:val="18"/>
        </w:rPr>
      </w:pPr>
      <w:r w:rsidRPr="005D42AD">
        <w:rPr>
          <w:sz w:val="18"/>
          <w:szCs w:val="18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001"/>
    <w:rsid w:val="003C0001"/>
    <w:rsid w:val="004852C9"/>
    <w:rsid w:val="005470C8"/>
    <w:rsid w:val="005D42AD"/>
    <w:rsid w:val="006675EB"/>
    <w:rsid w:val="00FE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D774A"/>
  <w15:docId w15:val="{12E57564-467C-4250-AA2F-6BFD2E3AA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customStyle="1" w:styleId="afa">
    <w:name w:val="Другое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color w:val="5C5C5C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yoldash.ru/wp-content/uploads/sites/8/sites/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00BDC-CB16-4D35-A652-63202CAA4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287</Words>
  <Characters>1641</Characters>
  <Application>Microsoft Office Word</Application>
  <DocSecurity>0</DocSecurity>
  <Lines>13</Lines>
  <Paragraphs>3</Paragraphs>
  <ScaleCrop>false</ScaleCrop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2025-05-19T07:57:00Z</dcterms:created>
  <dcterms:modified xsi:type="dcterms:W3CDTF">2025-05-19T08:39:00Z</dcterms:modified>
</cp:coreProperties>
</file>